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7E7BA10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F95886">
        <w:rPr>
          <w:rFonts w:ascii="Arial" w:hAnsi="Arial" w:cs="Arial"/>
          <w:sz w:val="20"/>
          <w:szCs w:val="20"/>
        </w:rPr>
        <w:t>предприятия</w:t>
      </w:r>
    </w:p>
    <w:p w14:paraId="41816F03" w14:textId="11E31C24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 xml:space="preserve">по операционной деятельности </w:t>
      </w:r>
      <w:r w:rsidR="00F95886">
        <w:rPr>
          <w:rFonts w:ascii="Arial" w:hAnsi="Arial" w:cs="Arial"/>
          <w:sz w:val="20"/>
          <w:szCs w:val="20"/>
        </w:rPr>
        <w:t>Службы ремонта и технического обслуживания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8C87C99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F95886">
        <w:rPr>
          <w:rFonts w:ascii="Arial" w:hAnsi="Arial" w:cs="Arial"/>
          <w:sz w:val="20"/>
          <w:szCs w:val="20"/>
        </w:rPr>
        <w:t>31.03</w:t>
      </w:r>
      <w:r w:rsidR="00EF73E0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75D4CEE" w:rsidR="005279E1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E9F60B0" w:rsidR="005279E1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5C4297F5" w:rsidR="005279E1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1C93FB4" w:rsidR="005279E1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2CEF1F7E" w:rsidR="00310FD6" w:rsidRPr="00541EC1" w:rsidRDefault="00F9588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9588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3</cp:revision>
  <cp:lastPrinted>2016-01-19T10:11:00Z</cp:lastPrinted>
  <dcterms:created xsi:type="dcterms:W3CDTF">2026-01-28T11:20:00Z</dcterms:created>
  <dcterms:modified xsi:type="dcterms:W3CDTF">2026-04-02T05:38:00Z</dcterms:modified>
</cp:coreProperties>
</file>